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  <w:gridCol w:w="4642"/>
      </w:tblGrid>
      <w:tr w:rsidR="00CB06F1" w14:paraId="137C2663" w14:textId="77777777" w:rsidTr="0026585E">
        <w:tc>
          <w:tcPr>
            <w:tcW w:w="9918" w:type="dxa"/>
          </w:tcPr>
          <w:p w14:paraId="578BAFEC" w14:textId="77777777" w:rsidR="00CB06F1" w:rsidRDefault="00CB06F1"/>
        </w:tc>
        <w:tc>
          <w:tcPr>
            <w:tcW w:w="4642" w:type="dxa"/>
          </w:tcPr>
          <w:p w14:paraId="02A2299A" w14:textId="002B2A5E" w:rsidR="00CB06F1" w:rsidRPr="00CB06F1" w:rsidRDefault="00CB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6F1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794F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1CEB25" w14:textId="77777777" w:rsidR="00CB06F1" w:rsidRPr="00CB06F1" w:rsidRDefault="00CB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6F1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14:paraId="0F1262AF" w14:textId="77777777" w:rsidR="00CB06F1" w:rsidRPr="00CB06F1" w:rsidRDefault="00CB06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06F1">
              <w:rPr>
                <w:rFonts w:ascii="Times New Roman" w:hAnsi="Times New Roman" w:cs="Times New Roman"/>
                <w:sz w:val="24"/>
                <w:szCs w:val="24"/>
              </w:rPr>
              <w:t>Приказом Поликлиники № 4 ФТС России</w:t>
            </w:r>
          </w:p>
          <w:p w14:paraId="24E8D690" w14:textId="3DE9239B" w:rsidR="00CB06F1" w:rsidRDefault="00CB06F1"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B06F1">
              <w:rPr>
                <w:rFonts w:ascii="Times New Roman" w:hAnsi="Times New Roman" w:cs="Times New Roman"/>
                <w:sz w:val="24"/>
                <w:szCs w:val="24"/>
              </w:rPr>
              <w:t>т ______________________ №________</w:t>
            </w:r>
          </w:p>
        </w:tc>
      </w:tr>
    </w:tbl>
    <w:p w14:paraId="30D398AA" w14:textId="3407CA40" w:rsidR="00FC374C" w:rsidRDefault="00FC374C"/>
    <w:p w14:paraId="4DB0FEC5" w14:textId="787D5A40" w:rsidR="00CB06F1" w:rsidRPr="00CB06F1" w:rsidRDefault="00CB06F1" w:rsidP="00CB06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6F1">
        <w:rPr>
          <w:rFonts w:ascii="Times New Roman" w:hAnsi="Times New Roman" w:cs="Times New Roman"/>
          <w:b/>
          <w:bCs/>
          <w:sz w:val="28"/>
          <w:szCs w:val="28"/>
        </w:rPr>
        <w:t>План</w:t>
      </w:r>
    </w:p>
    <w:p w14:paraId="5BA86929" w14:textId="77777777" w:rsidR="00CB06F1" w:rsidRDefault="00CB06F1" w:rsidP="00CB06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6F1">
        <w:rPr>
          <w:rFonts w:ascii="Times New Roman" w:hAnsi="Times New Roman" w:cs="Times New Roman"/>
          <w:b/>
          <w:bCs/>
          <w:sz w:val="28"/>
          <w:szCs w:val="28"/>
        </w:rPr>
        <w:t xml:space="preserve">федерального государственного казенного учреждения </w:t>
      </w:r>
    </w:p>
    <w:p w14:paraId="72EA0380" w14:textId="552A87CB" w:rsidR="00CB06F1" w:rsidRPr="00CB06F1" w:rsidRDefault="00CB06F1" w:rsidP="00CB06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6F1">
        <w:rPr>
          <w:rFonts w:ascii="Times New Roman" w:hAnsi="Times New Roman" w:cs="Times New Roman"/>
          <w:b/>
          <w:bCs/>
          <w:sz w:val="28"/>
          <w:szCs w:val="28"/>
        </w:rPr>
        <w:t>«Поликлиника № 4 Федеральной таможенной службы»</w:t>
      </w:r>
    </w:p>
    <w:p w14:paraId="29E6C408" w14:textId="62BA61C0" w:rsidR="00CB06F1" w:rsidRDefault="00CB06F1" w:rsidP="00CB06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B06F1">
        <w:rPr>
          <w:rFonts w:ascii="Times New Roman" w:hAnsi="Times New Roman" w:cs="Times New Roman"/>
          <w:b/>
          <w:bCs/>
          <w:sz w:val="28"/>
          <w:szCs w:val="28"/>
        </w:rPr>
        <w:t>по противодействию коррупции на 202</w:t>
      </w:r>
      <w:r w:rsidR="00240E1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CB06F1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262"/>
        <w:gridCol w:w="2912"/>
        <w:gridCol w:w="2174"/>
        <w:gridCol w:w="3650"/>
      </w:tblGrid>
      <w:tr w:rsidR="002A7AFD" w:rsidRPr="00CB06F1" w14:paraId="60436F12" w14:textId="77777777" w:rsidTr="0000411D">
        <w:tc>
          <w:tcPr>
            <w:tcW w:w="562" w:type="dxa"/>
          </w:tcPr>
          <w:p w14:paraId="47FE7FF2" w14:textId="39D37D9F" w:rsidR="00CB06F1" w:rsidRPr="00CB06F1" w:rsidRDefault="00CB06F1" w:rsidP="00CB06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06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5262" w:type="dxa"/>
          </w:tcPr>
          <w:p w14:paraId="097F543D" w14:textId="24E8ADFC" w:rsidR="00CB06F1" w:rsidRPr="00CB06F1" w:rsidRDefault="00CB06F1" w:rsidP="00CB06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06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Мероприятия</w:t>
            </w:r>
          </w:p>
        </w:tc>
        <w:tc>
          <w:tcPr>
            <w:tcW w:w="2912" w:type="dxa"/>
          </w:tcPr>
          <w:p w14:paraId="74CF5C28" w14:textId="65B62972" w:rsidR="00CB06F1" w:rsidRPr="00CB06F1" w:rsidRDefault="00CB06F1" w:rsidP="00CB06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06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Ответственный исполнители</w:t>
            </w:r>
          </w:p>
        </w:tc>
        <w:tc>
          <w:tcPr>
            <w:tcW w:w="2174" w:type="dxa"/>
          </w:tcPr>
          <w:p w14:paraId="520F6CFB" w14:textId="5E81189C" w:rsidR="00CB06F1" w:rsidRPr="00CB06F1" w:rsidRDefault="00CB06F1" w:rsidP="00CB06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06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Срок исполнения</w:t>
            </w:r>
          </w:p>
        </w:tc>
        <w:tc>
          <w:tcPr>
            <w:tcW w:w="3650" w:type="dxa"/>
          </w:tcPr>
          <w:p w14:paraId="34D4BC2A" w14:textId="104AC885" w:rsidR="00CB06F1" w:rsidRPr="00CB06F1" w:rsidRDefault="00CB06F1" w:rsidP="00CB06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06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Ожидаемый результат</w:t>
            </w:r>
          </w:p>
        </w:tc>
      </w:tr>
      <w:tr w:rsidR="002A7AFD" w:rsidRPr="00CB06F1" w14:paraId="7F636946" w14:textId="77777777" w:rsidTr="0000411D">
        <w:tc>
          <w:tcPr>
            <w:tcW w:w="562" w:type="dxa"/>
          </w:tcPr>
          <w:p w14:paraId="16090140" w14:textId="1FFB62BF" w:rsidR="00CB06F1" w:rsidRPr="00CB06F1" w:rsidRDefault="00CB06F1" w:rsidP="00CB06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06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262" w:type="dxa"/>
          </w:tcPr>
          <w:p w14:paraId="7281A374" w14:textId="0A07F75B" w:rsidR="00CB06F1" w:rsidRPr="00CB06F1" w:rsidRDefault="00CB06F1" w:rsidP="00CB06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06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912" w:type="dxa"/>
          </w:tcPr>
          <w:p w14:paraId="7268839C" w14:textId="6EA919D9" w:rsidR="00CB06F1" w:rsidRPr="00CB06F1" w:rsidRDefault="00CB06F1" w:rsidP="00CB06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06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174" w:type="dxa"/>
          </w:tcPr>
          <w:p w14:paraId="2E8DFC39" w14:textId="68519816" w:rsidR="00CB06F1" w:rsidRPr="00CB06F1" w:rsidRDefault="00CB06F1" w:rsidP="00CB06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06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650" w:type="dxa"/>
          </w:tcPr>
          <w:p w14:paraId="1811D6A0" w14:textId="1A0D8A66" w:rsidR="00CB06F1" w:rsidRPr="00CB06F1" w:rsidRDefault="00CB06F1" w:rsidP="00CB06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06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2A7AFD" w:rsidRPr="00CB06F1" w14:paraId="22154868" w14:textId="77777777" w:rsidTr="00265914">
        <w:tc>
          <w:tcPr>
            <w:tcW w:w="562" w:type="dxa"/>
          </w:tcPr>
          <w:p w14:paraId="23CAA8A1" w14:textId="14831FA8" w:rsidR="00CB06F1" w:rsidRPr="00CB06F1" w:rsidRDefault="00CB06F1" w:rsidP="00CB06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06F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998" w:type="dxa"/>
            <w:gridSpan w:val="4"/>
          </w:tcPr>
          <w:p w14:paraId="4B01E0AE" w14:textId="08948642" w:rsidR="00CB06F1" w:rsidRPr="00CB06F1" w:rsidRDefault="00CB06F1" w:rsidP="00CB06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Обеспечение соблюдения работниками поликлиники ограничений, запретов, требований о предотвращении или урегулировании конфликта интересов, исполнения ими обязанностей, установленных Федеральным законом от 25 декабря 2008 г. № 273-ФЗ «О противодействии коррупции» и другими федеральными законами</w:t>
            </w:r>
          </w:p>
        </w:tc>
      </w:tr>
      <w:tr w:rsidR="002A7AFD" w:rsidRPr="000B42A4" w14:paraId="633F74CF" w14:textId="77777777" w:rsidTr="0000411D">
        <w:tc>
          <w:tcPr>
            <w:tcW w:w="562" w:type="dxa"/>
          </w:tcPr>
          <w:p w14:paraId="2587856A" w14:textId="0A43C49C" w:rsidR="00CB06F1" w:rsidRPr="000B42A4" w:rsidRDefault="00CB06F1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2A4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5262" w:type="dxa"/>
          </w:tcPr>
          <w:p w14:paraId="5B15FFDC" w14:textId="62E79765" w:rsidR="00CB06F1" w:rsidRPr="000B42A4" w:rsidRDefault="00CB06F1" w:rsidP="00CB06F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B42A4">
              <w:rPr>
                <w:rFonts w:ascii="Times New Roman" w:hAnsi="Times New Roman" w:cs="Times New Roman"/>
                <w:sz w:val="20"/>
                <w:szCs w:val="20"/>
              </w:rPr>
              <w:t>Проведение анализа сведений о доходах, расходах, об имуществе и обязательствах имущественного характера, представленных работниками поликлиники на себя, супруга (супругу) и несовершеннолетних детей</w:t>
            </w:r>
            <w:r w:rsidR="00240E1F">
              <w:rPr>
                <w:rFonts w:ascii="Times New Roman" w:hAnsi="Times New Roman" w:cs="Times New Roman"/>
                <w:sz w:val="20"/>
                <w:szCs w:val="20"/>
              </w:rPr>
              <w:t xml:space="preserve">, в </w:t>
            </w:r>
            <w:proofErr w:type="gramStart"/>
            <w:r w:rsidR="00240E1F">
              <w:rPr>
                <w:rFonts w:ascii="Times New Roman" w:hAnsi="Times New Roman" w:cs="Times New Roman"/>
                <w:sz w:val="20"/>
                <w:szCs w:val="20"/>
              </w:rPr>
              <w:t>т.ч.</w:t>
            </w:r>
            <w:proofErr w:type="gramEnd"/>
            <w:r w:rsidR="00240E1F">
              <w:rPr>
                <w:rFonts w:ascii="Times New Roman" w:hAnsi="Times New Roman" w:cs="Times New Roman"/>
                <w:sz w:val="20"/>
                <w:szCs w:val="20"/>
              </w:rPr>
              <w:t xml:space="preserve"> работниками поликлиники, назначаемыми на должность в порядке перевода из другого государственного органа.</w:t>
            </w:r>
          </w:p>
        </w:tc>
        <w:tc>
          <w:tcPr>
            <w:tcW w:w="2912" w:type="dxa"/>
          </w:tcPr>
          <w:p w14:paraId="692F151E" w14:textId="77777777" w:rsidR="00240E1F" w:rsidRDefault="00240E1F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057848" w14:textId="69A7E5FD" w:rsidR="00CB06F1" w:rsidRPr="000B42A4" w:rsidRDefault="00CB06F1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2A4">
              <w:rPr>
                <w:rFonts w:ascii="Times New Roman" w:hAnsi="Times New Roman" w:cs="Times New Roman"/>
                <w:sz w:val="20"/>
                <w:szCs w:val="20"/>
              </w:rPr>
              <w:t>Начальник общего отдела</w:t>
            </w:r>
          </w:p>
        </w:tc>
        <w:tc>
          <w:tcPr>
            <w:tcW w:w="2174" w:type="dxa"/>
          </w:tcPr>
          <w:p w14:paraId="0B8ECEDC" w14:textId="77777777" w:rsidR="00240E1F" w:rsidRDefault="00240E1F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E4486F" w14:textId="5E555AF2" w:rsidR="00CB06F1" w:rsidRPr="000B42A4" w:rsidRDefault="00CB06F1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2A4">
              <w:rPr>
                <w:rFonts w:ascii="Times New Roman" w:hAnsi="Times New Roman" w:cs="Times New Roman"/>
                <w:sz w:val="20"/>
                <w:szCs w:val="20"/>
              </w:rPr>
              <w:t>Декабрь 202</w:t>
            </w:r>
            <w:r w:rsidR="00240E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50" w:type="dxa"/>
          </w:tcPr>
          <w:p w14:paraId="32BBA1EB" w14:textId="5EBE1E8A" w:rsidR="00CB06F1" w:rsidRPr="000B42A4" w:rsidRDefault="000B42A4" w:rsidP="000B42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42A4">
              <w:rPr>
                <w:rFonts w:ascii="Times New Roman" w:hAnsi="Times New Roman" w:cs="Times New Roman"/>
                <w:sz w:val="20"/>
                <w:szCs w:val="20"/>
              </w:rPr>
              <w:t>Выявление признаков нарушения законодательства Российской Федерации о противодействии коррупции. Подготовка предложений о проведении соответствующих проверочных мероприятий. Доклад начальнику поликлиники.</w:t>
            </w:r>
          </w:p>
        </w:tc>
      </w:tr>
      <w:tr w:rsidR="002A7AFD" w:rsidRPr="000B42A4" w14:paraId="6E275728" w14:textId="77777777" w:rsidTr="0000411D">
        <w:tc>
          <w:tcPr>
            <w:tcW w:w="562" w:type="dxa"/>
          </w:tcPr>
          <w:p w14:paraId="14710B22" w14:textId="78050140" w:rsidR="00CB06F1" w:rsidRPr="000B42A4" w:rsidRDefault="000B42A4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42A4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5262" w:type="dxa"/>
          </w:tcPr>
          <w:p w14:paraId="4FC4DA56" w14:textId="697F9C09" w:rsidR="00CB06F1" w:rsidRPr="000B42A4" w:rsidRDefault="000B42A4" w:rsidP="000B42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Проведение анализа сведений, содержащихся в анкетах работников, об их родственниках</w:t>
            </w:r>
            <w:r w:rsidR="00240E1F">
              <w:rPr>
                <w:rFonts w:ascii="Times New Roman" w:hAnsi="Times New Roman" w:cs="Times New Roman"/>
                <w:sz w:val="20"/>
                <w:szCs w:val="20"/>
              </w:rPr>
              <w:t xml:space="preserve"> и свойственниках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предмет возможного возникновения конфликта интересов </w:t>
            </w:r>
          </w:p>
        </w:tc>
        <w:tc>
          <w:tcPr>
            <w:tcW w:w="2912" w:type="dxa"/>
          </w:tcPr>
          <w:p w14:paraId="4DF8FDEB" w14:textId="1A71313C" w:rsidR="000B42A4" w:rsidRPr="000B42A4" w:rsidRDefault="000B42A4" w:rsidP="000B42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общего отдела</w:t>
            </w:r>
          </w:p>
        </w:tc>
        <w:tc>
          <w:tcPr>
            <w:tcW w:w="2174" w:type="dxa"/>
          </w:tcPr>
          <w:p w14:paraId="6431F0B1" w14:textId="7C84ABAF" w:rsidR="00CB06F1" w:rsidRPr="000B42A4" w:rsidRDefault="000B42A4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Декабрь 202</w:t>
            </w:r>
            <w:r w:rsidR="00240E1F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650" w:type="dxa"/>
          </w:tcPr>
          <w:p w14:paraId="0C437FDC" w14:textId="77777777" w:rsidR="00CB06F1" w:rsidRDefault="000B42A4" w:rsidP="000B42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Выявление случаев неисполнения работниками требований законодательства Российской Федерации о противодействии коррупции, касающихся предотвращения и урегулирования конфликта интересов. Устранение причин и условий, способствующих возникновению конфликта интересов либо возможности его возникновения. Подготовка предложений о проведении проверочных мероприятий</w:t>
            </w:r>
            <w:r w:rsidR="00240E1F">
              <w:rPr>
                <w:rFonts w:ascii="Times New Roman" w:hAnsi="Times New Roman" w:cs="Times New Roman"/>
                <w:sz w:val="20"/>
                <w:szCs w:val="20"/>
              </w:rPr>
              <w:t>. Доклад начальника поликлиники о проведенном анализе и принятых мерах</w:t>
            </w:r>
          </w:p>
          <w:p w14:paraId="6AEBABB6" w14:textId="1A94D012" w:rsidR="0000411D" w:rsidRPr="000B42A4" w:rsidRDefault="0000411D" w:rsidP="000B42A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AFD" w:rsidRPr="000B42A4" w14:paraId="28005D86" w14:textId="77777777" w:rsidTr="0000411D">
        <w:tc>
          <w:tcPr>
            <w:tcW w:w="562" w:type="dxa"/>
          </w:tcPr>
          <w:p w14:paraId="7647850D" w14:textId="15A936E4" w:rsidR="00CB06F1" w:rsidRPr="000B42A4" w:rsidRDefault="000B42A4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5262" w:type="dxa"/>
          </w:tcPr>
          <w:p w14:paraId="5A443C9F" w14:textId="77777777" w:rsidR="00CB06F1" w:rsidRDefault="000B42A4" w:rsidP="000B42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Обеспечить:</w:t>
            </w:r>
          </w:p>
          <w:p w14:paraId="28201159" w14:textId="1F3C5922" w:rsidR="000B42A4" w:rsidRDefault="00F4327D" w:rsidP="000B42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</w:t>
            </w:r>
            <w:r w:rsidR="000B42A4">
              <w:rPr>
                <w:rFonts w:ascii="Times New Roman" w:hAnsi="Times New Roman" w:cs="Times New Roman"/>
                <w:sz w:val="20"/>
                <w:szCs w:val="20"/>
              </w:rPr>
              <w:t>участие работников поликлиники,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коррупции;</w:t>
            </w:r>
          </w:p>
          <w:p w14:paraId="142AB67D" w14:textId="7CB43A27" w:rsidR="00F4327D" w:rsidRDefault="00F4327D" w:rsidP="000B42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участие работников, впервые поступивших на работу в поликлинику и замещающих должности, связанные с соблюдением системы запретов, ограничений и обязанностей, установленных в целях противодействия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коррупции;</w:t>
            </w:r>
          </w:p>
          <w:p w14:paraId="30C836BD" w14:textId="181663BA" w:rsidR="00F4327D" w:rsidRPr="000B42A4" w:rsidRDefault="00F4327D" w:rsidP="00F432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участие работников поликлиники, в должностные обязанности которых входит участие в проведении закупок, работ, товаров, услуг для обеспечения нужд поликлиники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коррупции.</w:t>
            </w:r>
          </w:p>
        </w:tc>
        <w:tc>
          <w:tcPr>
            <w:tcW w:w="2912" w:type="dxa"/>
          </w:tcPr>
          <w:p w14:paraId="28E27E94" w14:textId="77777777" w:rsidR="00240E1F" w:rsidRDefault="00240E1F" w:rsidP="00265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BA3C63" w14:textId="77777777" w:rsidR="00240E1F" w:rsidRDefault="00240E1F" w:rsidP="00265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29BAD1" w14:textId="141EC00C" w:rsidR="002A7AFD" w:rsidRPr="002A7AFD" w:rsidRDefault="00F4327D" w:rsidP="002658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Начальник общего отдел</w:t>
            </w:r>
            <w:r w:rsidR="002A7AFD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6585E" w:rsidRPr="002A7A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E23371B" w14:textId="77777777" w:rsidR="002A7AFD" w:rsidRPr="002A7AFD" w:rsidRDefault="002A7AFD" w:rsidP="002A7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4F429B" w14:textId="77777777" w:rsidR="002A7AFD" w:rsidRPr="002A7AFD" w:rsidRDefault="002A7AFD" w:rsidP="002A7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8E4258" w14:textId="77777777" w:rsidR="002A7AFD" w:rsidRPr="002A7AFD" w:rsidRDefault="002A7AFD" w:rsidP="002A7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013244" w14:textId="77777777" w:rsidR="002A7AFD" w:rsidRPr="002A7AFD" w:rsidRDefault="002A7AFD" w:rsidP="002A7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855FC0" w14:textId="77777777" w:rsidR="002A7AFD" w:rsidRPr="002A7AFD" w:rsidRDefault="002A7AFD" w:rsidP="002A7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525C90" w14:textId="77777777" w:rsidR="002A7AFD" w:rsidRDefault="002A7AFD" w:rsidP="002A7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A450768" w14:textId="77777777" w:rsidR="002A7AFD" w:rsidRPr="002A7AFD" w:rsidRDefault="002A7AFD" w:rsidP="002A7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677667" w14:textId="77777777" w:rsidR="002A7AFD" w:rsidRPr="002A7AFD" w:rsidRDefault="002A7AFD" w:rsidP="002A7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8ADA54" w14:textId="77777777" w:rsidR="002A7AFD" w:rsidRDefault="002A7AFD" w:rsidP="002A7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59D575" w14:textId="77777777" w:rsidR="002A7AFD" w:rsidRDefault="002A7AFD" w:rsidP="002A7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0634D6" w14:textId="77777777" w:rsidR="002A7AFD" w:rsidRDefault="002A7AFD" w:rsidP="002A7AF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E8C39C" w14:textId="669250F0" w:rsidR="002A7AFD" w:rsidRPr="002A7AFD" w:rsidRDefault="002A7AFD" w:rsidP="002A7AFD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4" w:type="dxa"/>
          </w:tcPr>
          <w:p w14:paraId="3134A2EE" w14:textId="77777777" w:rsidR="00240E1F" w:rsidRDefault="00240E1F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EAD370" w14:textId="77777777" w:rsidR="00240E1F" w:rsidRDefault="00240E1F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4EE11" w14:textId="4B5B4174" w:rsidR="00CB06F1" w:rsidRPr="000B42A4" w:rsidRDefault="00F4327D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течение года</w:t>
            </w:r>
          </w:p>
        </w:tc>
        <w:tc>
          <w:tcPr>
            <w:tcW w:w="3650" w:type="dxa"/>
          </w:tcPr>
          <w:p w14:paraId="39D89D20" w14:textId="77777777" w:rsidR="00AE6756" w:rsidRDefault="00AE6756" w:rsidP="00F4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270FB7" w14:textId="77777777" w:rsidR="00AE6756" w:rsidRDefault="00AE6756" w:rsidP="00F432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4DFD70" w14:textId="4610B61B" w:rsidR="00CB06F1" w:rsidRPr="000B42A4" w:rsidRDefault="00F4327D" w:rsidP="00F432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Повышение уровня знаний, умений и навыков работников в части исполнения законодательства Российской Федерации о противодействии коррупции</w:t>
            </w:r>
          </w:p>
        </w:tc>
      </w:tr>
      <w:tr w:rsidR="002A7AFD" w:rsidRPr="000B42A4" w14:paraId="24F02788" w14:textId="77777777" w:rsidTr="002F7F1F">
        <w:tc>
          <w:tcPr>
            <w:tcW w:w="562" w:type="dxa"/>
          </w:tcPr>
          <w:p w14:paraId="31109B20" w14:textId="437E3EBB" w:rsidR="00F4327D" w:rsidRPr="000B42A4" w:rsidRDefault="00F4327D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3998" w:type="dxa"/>
            <w:gridSpan w:val="4"/>
          </w:tcPr>
          <w:p w14:paraId="1BA2195F" w14:textId="77777777" w:rsidR="00F4327D" w:rsidRPr="00AE6756" w:rsidRDefault="00F4327D" w:rsidP="00CB06F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7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Мероприятия, направленные на выявление причин и условий проявления коррупции </w:t>
            </w:r>
          </w:p>
          <w:p w14:paraId="7E1273C4" w14:textId="34B40464" w:rsidR="00F4327D" w:rsidRPr="000B42A4" w:rsidRDefault="00F4327D" w:rsidP="00F43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67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 деятельности поликлиники, мониторинг коррупционных рисков и их устранение</w:t>
            </w:r>
          </w:p>
        </w:tc>
      </w:tr>
      <w:tr w:rsidR="002A7AFD" w:rsidRPr="000B42A4" w14:paraId="60BCBBD2" w14:textId="77777777" w:rsidTr="0000411D">
        <w:tc>
          <w:tcPr>
            <w:tcW w:w="562" w:type="dxa"/>
          </w:tcPr>
          <w:p w14:paraId="306BC33C" w14:textId="3C552F98" w:rsidR="00F4327D" w:rsidRPr="000B42A4" w:rsidRDefault="00F4327D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5262" w:type="dxa"/>
          </w:tcPr>
          <w:p w14:paraId="312DAE0A" w14:textId="1D2A3450" w:rsidR="00F4327D" w:rsidRPr="000B42A4" w:rsidRDefault="000C4414" w:rsidP="000B42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и осуществление контроля за соблюдением требований законодательства Российской Федерации при расходовании бюджетных средств, выделенных на содержание поликлиники, реализацией решений, принятых по итогам контрольных мероприятий</w:t>
            </w:r>
          </w:p>
        </w:tc>
        <w:tc>
          <w:tcPr>
            <w:tcW w:w="2912" w:type="dxa"/>
          </w:tcPr>
          <w:p w14:paraId="407A75EC" w14:textId="134E1D6E" w:rsidR="00F4327D" w:rsidRPr="000B42A4" w:rsidRDefault="000C4414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поликлиники</w:t>
            </w:r>
          </w:p>
        </w:tc>
        <w:tc>
          <w:tcPr>
            <w:tcW w:w="2174" w:type="dxa"/>
          </w:tcPr>
          <w:p w14:paraId="350AB2BB" w14:textId="4AB861B5" w:rsidR="00F4327D" w:rsidRPr="000B42A4" w:rsidRDefault="00C804F9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года</w:t>
            </w:r>
          </w:p>
        </w:tc>
        <w:tc>
          <w:tcPr>
            <w:tcW w:w="3650" w:type="dxa"/>
          </w:tcPr>
          <w:p w14:paraId="76777B29" w14:textId="491EF6FE" w:rsidR="00F4327D" w:rsidRPr="000B42A4" w:rsidRDefault="00C804F9" w:rsidP="00C804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Повышение эффективности и результативности бюджетных расходов, снижение рисков неправомерного расходования средств, обусловленного действиями (бездействием) работников поликлиники.</w:t>
            </w:r>
          </w:p>
        </w:tc>
      </w:tr>
      <w:tr w:rsidR="002A7AFD" w:rsidRPr="000B42A4" w14:paraId="10BE8AB7" w14:textId="77777777" w:rsidTr="006843D1">
        <w:tc>
          <w:tcPr>
            <w:tcW w:w="562" w:type="dxa"/>
          </w:tcPr>
          <w:p w14:paraId="1B6F42D6" w14:textId="78DC5B34" w:rsidR="00C804F9" w:rsidRDefault="00C804F9" w:rsidP="00CB06F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998" w:type="dxa"/>
            <w:gridSpan w:val="4"/>
          </w:tcPr>
          <w:p w14:paraId="0CCF88C4" w14:textId="778B0284" w:rsidR="00C804F9" w:rsidRPr="00AE6756" w:rsidRDefault="0026585E" w:rsidP="005F307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675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Взаимодействие с институтами гражданского общества и гражданами, обеспечение доступности информации о деятельности поликлиники</w:t>
            </w:r>
          </w:p>
        </w:tc>
      </w:tr>
      <w:tr w:rsidR="002A7AFD" w:rsidRPr="000B42A4" w14:paraId="227B9846" w14:textId="77777777" w:rsidTr="0000411D">
        <w:tc>
          <w:tcPr>
            <w:tcW w:w="562" w:type="dxa"/>
          </w:tcPr>
          <w:p w14:paraId="738C63EB" w14:textId="77777777" w:rsidR="00C804F9" w:rsidRPr="000B42A4" w:rsidRDefault="00C804F9" w:rsidP="00C80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2" w:type="dxa"/>
          </w:tcPr>
          <w:p w14:paraId="6BE21924" w14:textId="480B25F5" w:rsidR="00C804F9" w:rsidRPr="000B42A4" w:rsidRDefault="00C804F9" w:rsidP="00C804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Мониторинг публикаций в СМИ о фактах проявления коррупции в таможенных органах и </w:t>
            </w:r>
            <w:r w:rsidR="00AE6756">
              <w:rPr>
                <w:rFonts w:ascii="Times New Roman" w:hAnsi="Times New Roman" w:cs="Times New Roman"/>
                <w:sz w:val="20"/>
                <w:szCs w:val="20"/>
              </w:rPr>
              <w:t>мерах, предпринимаемых таможенными органами, по противодействию коррупции</w:t>
            </w:r>
          </w:p>
        </w:tc>
        <w:tc>
          <w:tcPr>
            <w:tcW w:w="2912" w:type="dxa"/>
          </w:tcPr>
          <w:p w14:paraId="5BEB7423" w14:textId="6E956BE7" w:rsidR="00C804F9" w:rsidRPr="000B42A4" w:rsidRDefault="0026585E" w:rsidP="00C80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Начальник поликлиники</w:t>
            </w:r>
          </w:p>
        </w:tc>
        <w:tc>
          <w:tcPr>
            <w:tcW w:w="2174" w:type="dxa"/>
          </w:tcPr>
          <w:p w14:paraId="72D33881" w14:textId="7DF10D03" w:rsidR="00C804F9" w:rsidRPr="000B42A4" w:rsidRDefault="0026585E" w:rsidP="00C804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Ежедневно по рабочим дням</w:t>
            </w:r>
          </w:p>
        </w:tc>
        <w:tc>
          <w:tcPr>
            <w:tcW w:w="3650" w:type="dxa"/>
          </w:tcPr>
          <w:p w14:paraId="2C2BAC3E" w14:textId="0847780C" w:rsidR="00C804F9" w:rsidRPr="000B42A4" w:rsidRDefault="0026585E" w:rsidP="002658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Принятие предупредительно-профилактических мер</w:t>
            </w:r>
          </w:p>
        </w:tc>
      </w:tr>
    </w:tbl>
    <w:p w14:paraId="689C3CC8" w14:textId="77777777" w:rsidR="00CB06F1" w:rsidRPr="00CB06F1" w:rsidRDefault="00CB06F1" w:rsidP="00CB06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B06F1" w:rsidRPr="00CB06F1" w:rsidSect="00794F56">
      <w:headerReference w:type="default" r:id="rId6"/>
      <w:pgSz w:w="16838" w:h="11906" w:orient="landscape"/>
      <w:pgMar w:top="1134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4190E" w14:textId="77777777" w:rsidR="00915E7A" w:rsidRDefault="00915E7A" w:rsidP="0026585E">
      <w:pPr>
        <w:spacing w:after="0" w:line="240" w:lineRule="auto"/>
      </w:pPr>
      <w:r>
        <w:separator/>
      </w:r>
    </w:p>
  </w:endnote>
  <w:endnote w:type="continuationSeparator" w:id="0">
    <w:p w14:paraId="2C90B534" w14:textId="77777777" w:rsidR="00915E7A" w:rsidRDefault="00915E7A" w:rsidP="00265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41847" w14:textId="77777777" w:rsidR="00915E7A" w:rsidRDefault="00915E7A" w:rsidP="0026585E">
      <w:pPr>
        <w:spacing w:after="0" w:line="240" w:lineRule="auto"/>
      </w:pPr>
      <w:r>
        <w:separator/>
      </w:r>
    </w:p>
  </w:footnote>
  <w:footnote w:type="continuationSeparator" w:id="0">
    <w:p w14:paraId="1755015C" w14:textId="77777777" w:rsidR="00915E7A" w:rsidRDefault="00915E7A" w:rsidP="00265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7976711"/>
      <w:docPartObj>
        <w:docPartGallery w:val="Page Numbers (Top of Page)"/>
        <w:docPartUnique/>
      </w:docPartObj>
    </w:sdtPr>
    <w:sdtContent>
      <w:p w14:paraId="109AB09C" w14:textId="5EE61ED9" w:rsidR="0026585E" w:rsidRDefault="0026585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9750F1" w14:textId="77777777" w:rsidR="0026585E" w:rsidRDefault="0026585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C8E"/>
    <w:rsid w:val="0000411D"/>
    <w:rsid w:val="00041671"/>
    <w:rsid w:val="000B42A4"/>
    <w:rsid w:val="000C4414"/>
    <w:rsid w:val="000F5FBF"/>
    <w:rsid w:val="00240E1F"/>
    <w:rsid w:val="0026585E"/>
    <w:rsid w:val="002A7AFD"/>
    <w:rsid w:val="003C39A5"/>
    <w:rsid w:val="005F3073"/>
    <w:rsid w:val="00794F56"/>
    <w:rsid w:val="00915E7A"/>
    <w:rsid w:val="00941C8E"/>
    <w:rsid w:val="00AE6756"/>
    <w:rsid w:val="00C70FA3"/>
    <w:rsid w:val="00C804F9"/>
    <w:rsid w:val="00CB06F1"/>
    <w:rsid w:val="00E96745"/>
    <w:rsid w:val="00F04551"/>
    <w:rsid w:val="00F4327D"/>
    <w:rsid w:val="00FC374C"/>
    <w:rsid w:val="00FD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A2F57"/>
  <w15:chartTrackingRefBased/>
  <w15:docId w15:val="{415B6F53-9599-46F6-88F7-6A9FA8709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0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6585E"/>
  </w:style>
  <w:style w:type="paragraph" w:styleId="a6">
    <w:name w:val="footer"/>
    <w:basedOn w:val="a"/>
    <w:link w:val="a7"/>
    <w:uiPriority w:val="99"/>
    <w:unhideWhenUsed/>
    <w:rsid w:val="00265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658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2026-02-02T05:54:00Z</cp:lastPrinted>
  <dcterms:created xsi:type="dcterms:W3CDTF">2026-02-02T05:12:00Z</dcterms:created>
  <dcterms:modified xsi:type="dcterms:W3CDTF">2026-02-02T07:32:00Z</dcterms:modified>
</cp:coreProperties>
</file>